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iCs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 КОРОБЕЙНИКОВСКОГО  СЕЛЬСОВЕТА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УСТЬ-ПРИСТАНСКОГО 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АЛТАЙСКОГО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ПОСТАНОВЛЕНИЕ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___.___.2024                              с. Коробейниково                                              № __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сельское поселение Коробейниковский сельсовет 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Усть-Пристанского района Алтайского края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</w:t>
      </w:r>
      <w:hyperlink r:id="rId2">
        <w:r>
          <w:rPr>
            <w:rFonts w:ascii="Times New Roman" w:hAnsi="Times New Roman"/>
          </w:rPr>
          <w:t>закон</w:t>
        </w:r>
      </w:hyperlink>
      <w:r>
        <w:rPr>
          <w:rFonts w:ascii="Times New Roman" w:hAnsi="Times New Roman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</w:t>
      </w:r>
      <w:r>
        <w:rPr>
          <w:rFonts w:cs="Times New Roman" w:ascii="Times New Roman" w:hAnsi="Times New Roman"/>
          <w:sz w:val="28"/>
          <w:szCs w:val="28"/>
        </w:rPr>
        <w:t>Коробейниковского</w:t>
      </w:r>
      <w:r>
        <w:rPr>
          <w:rFonts w:ascii="Times New Roman" w:hAnsi="Times New Roman"/>
        </w:rPr>
        <w:t xml:space="preserve"> сельского Совета депутатов </w:t>
      </w:r>
      <w:r>
        <w:rPr>
          <w:rFonts w:ascii="Times New Roman" w:hAnsi="Times New Roman"/>
          <w:bCs/>
        </w:rPr>
        <w:t>Усть - Пристанского</w:t>
      </w:r>
      <w:r>
        <w:rPr>
          <w:rFonts w:ascii="Times New Roman" w:hAnsi="Times New Roman"/>
        </w:rPr>
        <w:t xml:space="preserve"> района Алтайского края от 03.10.2023  № 7А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 утверждении Положения о муниципальном  контроле в сфере благоустройства на  территории  муниципального образования Коробейниковский сельсовет Усть-Пристанского района Алтайского края</w:t>
      </w:r>
      <w:r>
        <w:rPr>
          <w:rFonts w:ascii="Times New Roman" w:hAnsi="Times New Roman"/>
        </w:rPr>
        <w:t>»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сельское поселение </w:t>
      </w:r>
      <w:r>
        <w:rPr>
          <w:b w:val="false"/>
          <w:bCs w:val="false"/>
          <w:sz w:val="28"/>
          <w:szCs w:val="28"/>
        </w:rPr>
        <w:t>Коробейниковский</w:t>
      </w:r>
      <w:r>
        <w:rPr>
          <w:sz w:val="28"/>
          <w:szCs w:val="28"/>
        </w:rPr>
        <w:t xml:space="preserve"> сельсовет Усть–Пристанского района Алтайского края</w:t>
      </w:r>
      <w:r>
        <w:rPr>
          <w:rStyle w:val="Strong"/>
          <w:b w:val="false"/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1 января 2025 года.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постановление на официальном сайте Администрации </w:t>
      </w:r>
      <w:r>
        <w:rPr>
          <w:rFonts w:cs="Times New Roman"/>
          <w:sz w:val="28"/>
          <w:szCs w:val="28"/>
        </w:rPr>
        <w:t>Коробейниковского</w:t>
      </w:r>
      <w:r>
        <w:rPr>
          <w:sz w:val="28"/>
          <w:szCs w:val="28"/>
        </w:rPr>
        <w:t xml:space="preserve"> сельсовета в сети «Интернет» (https://korobejnikovo-r22.gosweb.gosuslugi.ru).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Глава </w:t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Коробейниковского сельсовета</w:t>
        <w:tab/>
        <w:tab/>
        <w:tab/>
        <w:t xml:space="preserve">                        Л.В. Виноградова</w:t>
      </w:r>
      <w:r>
        <w:rPr/>
        <w:t xml:space="preserve">                                                                   </w:t>
      </w:r>
    </w:p>
    <w:p>
      <w:pPr>
        <w:pStyle w:val="NoSpacing"/>
        <w:jc w:val="right"/>
        <w:rPr/>
      </w:pPr>
      <w:r>
        <w:rPr/>
        <w:t xml:space="preserve"> </w:t>
      </w:r>
      <w:r>
        <w:rPr/>
        <w:t xml:space="preserve">Приложение </w:t>
      </w:r>
      <w:r>
        <w:rPr>
          <w:b/>
        </w:rPr>
        <w:t xml:space="preserve">         </w:t>
      </w:r>
    </w:p>
    <w:p>
      <w:pPr>
        <w:pStyle w:val="NoSpacing"/>
        <w:jc w:val="right"/>
        <w:rPr/>
      </w:pPr>
      <w:r>
        <w:rPr/>
        <w:t xml:space="preserve"> </w:t>
      </w:r>
      <w:r>
        <w:rPr/>
        <w:t xml:space="preserve">к постановлению Администрации </w:t>
      </w:r>
    </w:p>
    <w:p>
      <w:pPr>
        <w:pStyle w:val="NoSpacing"/>
        <w:jc w:val="right"/>
        <w:rPr/>
      </w:pPr>
      <w:r>
        <w:rPr>
          <w:rFonts w:cs="Times New Roman"/>
          <w:sz w:val="28"/>
          <w:szCs w:val="28"/>
        </w:rPr>
        <w:t>Коробейниковского</w:t>
      </w:r>
      <w:r>
        <w:rPr/>
        <w:t xml:space="preserve"> сельсовета </w:t>
      </w:r>
    </w:p>
    <w:p>
      <w:pPr>
        <w:pStyle w:val="NoSpacing"/>
        <w:jc w:val="right"/>
        <w:rPr/>
      </w:pPr>
      <w:r>
        <w:rPr/>
        <w:t xml:space="preserve">Усть-Пристанского района </w:t>
      </w:r>
    </w:p>
    <w:p>
      <w:pPr>
        <w:pStyle w:val="NoSpacing"/>
        <w:jc w:val="right"/>
        <w:rPr/>
      </w:pPr>
      <w:r>
        <w:rPr/>
        <w:t>Алтайского края</w:t>
      </w:r>
    </w:p>
    <w:p>
      <w:pPr>
        <w:pStyle w:val="NoSpacing"/>
        <w:jc w:val="right"/>
        <w:rPr/>
      </w:pPr>
      <w:r>
        <w:rPr/>
        <w:t xml:space="preserve">от _________ №___ 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ПРОГРАММА</w:t>
      </w:r>
    </w:p>
    <w:p>
      <w:pPr>
        <w:pStyle w:val="Normal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сельское поселение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Коробейниковский</w:t>
      </w:r>
      <w:r>
        <w:rPr>
          <w:rFonts w:cs="Times New Roman" w:ascii="Times New Roman" w:hAnsi="Times New Roman"/>
          <w:sz w:val="28"/>
          <w:szCs w:val="28"/>
        </w:rPr>
        <w:t xml:space="preserve"> сельсовет Усть – Пристанского района Алтайского края на 2025 год.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69"/>
        <w:gridCol w:w="6818"/>
      </w:tblGrid>
      <w:tr>
        <w:trPr>
          <w:trHeight w:val="247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54"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Коробейниковский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сельсовет Усть – Пристанского района Алтайского края на 2025 год</w:t>
            </w:r>
          </w:p>
          <w:p>
            <w:pPr>
              <w:pStyle w:val="Default"/>
              <w:widowControl w:val="false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799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7"/>
              </w:num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31.07.2020 г. № 248-ФЗ «О государственном контроле (надзоре) и муниципальном контроле в Российской Федерации»; 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04.08.2023 г. № 483-ФЗ «О внесении изменений в ст.52 Федерального закона «О государственном контроле (надзоре) и муниципальном контроле в Российской Федерации» и ст.4 Закона от 30.12.202</w:t>
            </w:r>
            <w:r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 xml:space="preserve">г №509-ФЗ  «О внесении изменений в отдельные законодательные акты Российской Федерации». 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Российской Федерации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>
        <w:trPr>
          <w:trHeight w:val="109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r>
              <w:rPr>
                <w:b w:val="false"/>
                <w:bCs w:val="false"/>
                <w:iCs/>
                <w:sz w:val="28"/>
                <w:szCs w:val="28"/>
              </w:rPr>
              <w:t>Коробейниковского</w:t>
            </w:r>
            <w:r>
              <w:rPr>
                <w:iCs/>
                <w:sz w:val="28"/>
                <w:szCs w:val="28"/>
              </w:rPr>
              <w:t xml:space="preserve"> сельсовета Усть – Пристанского района Алтайского края</w:t>
            </w:r>
          </w:p>
        </w:tc>
      </w:tr>
      <w:tr>
        <w:trPr>
          <w:trHeight w:val="1765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>
        <w:trPr>
          <w:trHeight w:val="661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Предотвращение рисков причинения вреда охраняемым законом ценностям; 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>
        <w:trPr>
          <w:trHeight w:val="523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 год</w:t>
            </w:r>
          </w:p>
        </w:tc>
      </w:tr>
      <w:tr>
        <w:trPr>
          <w:trHeight w:val="1077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>
            <w:pPr>
              <w:pStyle w:val="Default"/>
              <w:widowControl w:val="false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>
            <w:pPr>
              <w:pStyle w:val="Default"/>
              <w:widowControl w:val="false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предоставляемых услуг населению;</w:t>
            </w:r>
          </w:p>
          <w:p>
            <w:pPr>
              <w:pStyle w:val="Default"/>
              <w:widowControl w:val="false"/>
              <w:ind w:left="79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90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b w:val="false"/>
                <w:bCs w:val="false"/>
                <w:sz w:val="28"/>
                <w:szCs w:val="28"/>
              </w:rPr>
              <w:t>Коробейниковского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>
      <w:pPr>
        <w:pStyle w:val="Normal"/>
        <w:widowControl w:val="false"/>
        <w:spacing w:lineRule="auto" w:line="360"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контроля в сфере благоустройства</w:t>
      </w:r>
    </w:p>
    <w:p>
      <w:pPr>
        <w:pStyle w:val="Normal"/>
        <w:numPr>
          <w:ilvl w:val="1"/>
          <w:numId w:val="1"/>
        </w:numPr>
        <w:spacing w:lineRule="auto" w:line="240" w:before="0"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Муниципальный контроль за соблюдением Правил благоустройства муниципального образования Коробейниковский сельсовет </w:t>
      </w:r>
      <w:r>
        <w:rPr>
          <w:rFonts w:cs="Times New Roman" w:ascii="Times New Roman" w:hAnsi="Times New Roman"/>
          <w:bCs/>
          <w:sz w:val="28"/>
          <w:szCs w:val="28"/>
        </w:rPr>
        <w:t xml:space="preserve">Усть - Пристанского </w:t>
      </w:r>
      <w:r>
        <w:rPr>
          <w:rFonts w:cs="Times New Roman" w:ascii="Times New Roman" w:hAnsi="Times New Roman"/>
          <w:sz w:val="28"/>
          <w:szCs w:val="28"/>
        </w:rPr>
        <w:t xml:space="preserve">района Алтайского края, </w:t>
      </w:r>
      <w:r>
        <w:rPr>
          <w:rFonts w:cs="Times New Roman" w:ascii="Times New Roman" w:hAnsi="Times New Roman"/>
          <w:color w:val="000000"/>
          <w:sz w:val="28"/>
          <w:szCs w:val="28"/>
        </w:rPr>
        <w:t>утвержденный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решением Коробейниковского сельского Совета депутатов  </w:t>
      </w:r>
      <w:r>
        <w:rPr>
          <w:rFonts w:cs="Times New Roman" w:ascii="Times New Roman" w:hAnsi="Times New Roman"/>
          <w:bCs/>
          <w:sz w:val="28"/>
          <w:szCs w:val="28"/>
        </w:rPr>
        <w:t>Усть - Пристанского</w:t>
      </w:r>
      <w:r>
        <w:rPr>
          <w:rFonts w:cs="Times New Roman" w:ascii="Times New Roman" w:hAnsi="Times New Roman"/>
          <w:sz w:val="28"/>
          <w:szCs w:val="28"/>
        </w:rPr>
        <w:t xml:space="preserve"> района Алтайского края от 03.10.2023 № 7А осуществляется на основании пункта 25 части 1 статьи 16 Федерального закона </w:t>
      </w:r>
      <w:r>
        <w:rPr>
          <w:rFonts w:eastAsia="Calibri" w:cs="Times New Roman" w:ascii="Times New Roman" w:hAnsi="Times New Roman"/>
          <w:sz w:val="28"/>
          <w:szCs w:val="28"/>
        </w:rPr>
        <w:t>06.10.2003</w:t>
      </w:r>
      <w:r>
        <w:rPr>
          <w:rFonts w:cs="Times New Roman" w:ascii="Times New Roman" w:hAnsi="Times New Roman"/>
          <w:sz w:val="28"/>
          <w:szCs w:val="28"/>
        </w:rPr>
        <w:t xml:space="preserve"> № 131-ФЗ. </w:t>
      </w:r>
    </w:p>
    <w:p>
      <w:pPr>
        <w:pStyle w:val="Normal"/>
        <w:numPr>
          <w:ilvl w:val="1"/>
          <w:numId w:val="1"/>
        </w:numPr>
        <w:spacing w:lineRule="auto" w:line="240" w:before="0"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сельское поселение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Коробейниковский</w:t>
      </w:r>
      <w:r>
        <w:rPr>
          <w:rFonts w:cs="Times New Roman" w:ascii="Times New Roman" w:hAnsi="Times New Roman"/>
          <w:sz w:val="28"/>
          <w:szCs w:val="28"/>
        </w:rPr>
        <w:t xml:space="preserve"> сельсовет </w:t>
      </w:r>
      <w:r>
        <w:rPr>
          <w:rFonts w:cs="Times New Roman" w:ascii="Times New Roman" w:hAnsi="Times New Roman"/>
          <w:bCs/>
          <w:sz w:val="28"/>
          <w:szCs w:val="28"/>
        </w:rPr>
        <w:t>Усть - Пристанского</w:t>
      </w:r>
      <w:r>
        <w:rPr>
          <w:rFonts w:cs="Times New Roman" w:ascii="Times New Roman" w:hAnsi="Times New Roman"/>
          <w:sz w:val="28"/>
          <w:szCs w:val="28"/>
        </w:rPr>
        <w:t xml:space="preserve"> района Алтайского края</w:t>
      </w:r>
      <w:r>
        <w:rPr>
          <w:rFonts w:eastAsia="Calibri" w:cs="Times New Roman" w:ascii="Times New Roman" w:hAnsi="Times New Roman"/>
          <w:sz w:val="28"/>
          <w:szCs w:val="28"/>
        </w:rPr>
        <w:t>, организация благоустройства территории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муниципального образования сельское поселение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Коробейниковский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сельсовет </w:t>
      </w:r>
      <w:r>
        <w:rPr>
          <w:rFonts w:cs="Times New Roman" w:ascii="Times New Roman" w:hAnsi="Times New Roman"/>
          <w:bCs/>
          <w:sz w:val="28"/>
          <w:szCs w:val="28"/>
        </w:rPr>
        <w:t>Усть - Пристанского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района Алтайского края в соответствии с указанными правилами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0"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Администрация осуществляет контроль за соблюдением Правил благоустройства, включающих: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  1) обязательные требования по содержанию прилегающих территорий;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2) обязательные требования по содержанию элементов и объектов благоустройства, в том числе требования: 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Алтайского края и Правилами благоустройства;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 3) обязательные требования по уборке территории сельского поселения Коробейниковский сельсовет в зимний период, включая контроль проведения мероприятий по очистке от снега, наледи и сосулек кровель зданий, сооружений; 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4) обязательные требования по уборке территории сельского поселения Коробейниковский сельсовет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5) дополнительные обязательные требования пожарной безопасности в период действия особого противопожарного режима; 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>
      <w:pPr>
        <w:pStyle w:val="Normal"/>
        <w:widowControl w:val="false"/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Характеристика проблем, на решение которых направлена</w:t>
      </w:r>
    </w:p>
    <w:p>
      <w:pPr>
        <w:pStyle w:val="Normal"/>
        <w:widowControl w:val="false"/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программа профилактики</w:t>
      </w:r>
    </w:p>
    <w:p>
      <w:pPr>
        <w:pStyle w:val="Normal"/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-не сформированное понимание исполнения требований в сфере благоустройства у подконтрольных субъектов;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>
      <w:pPr>
        <w:pStyle w:val="Normal"/>
        <w:shd w:val="clear" w:color="auto" w:fill="FFFFFF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Цели и задачи реализации программы профилактики</w:t>
      </w:r>
    </w:p>
    <w:p>
      <w:pPr>
        <w:pStyle w:val="Normal"/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создание мотивации к добросовестному поведению подконтрольных субъектов;</w:t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 снижение уровня ущерба охраняемым законом ценностям;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повышение уровня благоустройства, соблюдения чистоты и порядка;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предотвращение угрозы безопасности жизни и здоровья людей;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 Задачами Программы являются: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Times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укрепление системы профилактики нарушений обязательных</w:t>
      </w:r>
      <w:r>
        <w:rPr>
          <w:rFonts w:eastAsia="Times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требований</w:t>
      </w:r>
      <w:r>
        <w:rPr>
          <w:rFonts w:eastAsia="Times"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установленных законодательством</w:t>
      </w:r>
      <w:r>
        <w:rPr>
          <w:rFonts w:eastAsia="Times"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путем активизации профилактической деятельности</w:t>
      </w:r>
      <w:r>
        <w:rPr>
          <w:rFonts w:eastAsia="Times"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  <w:r>
        <w:rPr>
          <w:rFonts w:eastAsia="Calibri" w:cs="Times New Roman" w:ascii="Times New Roman" w:hAnsi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  <w:tab w:val="left" w:pos="1535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  <w:tab w:val="left" w:pos="1535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>
      <w:pPr>
        <w:pStyle w:val="Norma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Срок реализации программы – 2025 год.</w:t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Перечень профилактических мероприятий, </w:t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сроки (периодичность) их проведения</w:t>
      </w:r>
    </w:p>
    <w:tbl>
      <w:tblPr>
        <w:tblpPr w:bottomFromText="0" w:horzAnchor="margin" w:leftFromText="180" w:rightFromText="180" w:tblpX="0" w:tblpXSpec="center" w:tblpY="191" w:topFromText="0" w:vertAnchor="text"/>
        <w:tblW w:w="105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4822"/>
        <w:gridCol w:w="2504"/>
        <w:gridCol w:w="2548"/>
        <w:gridCol w:w="9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Информирование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и размещение в сети «Интернет» на официальном сайте Администрации  Коробейниковского сельсовета Усть - Пристанского  района Алтайского края: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программы профилактики рисков причинения вреда (ущерба) охраняемым законом ценностям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20 декабря предшествующего 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 сельсовета</w:t>
            </w:r>
          </w:p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Консультирование</w:t>
            </w:r>
          </w:p>
        </w:tc>
      </w:tr>
      <w:tr>
        <w:trPr>
          <w:trHeight w:val="282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порядок проведения контрольных мероприятий;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форме устных и письменных разъяснений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Должностные лица контрольного органа</w:t>
            </w:r>
          </w:p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  <w:shd w:fill="FFFFFF" w:val="clear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2" w:leader="none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Показатели результативности и эффективности программы профилактики</w:t>
      </w:r>
    </w:p>
    <w:p>
      <w:pPr>
        <w:pStyle w:val="Normal"/>
        <w:tabs>
          <w:tab w:val="clear" w:pos="708"/>
          <w:tab w:val="left" w:pos="992" w:leader="none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рисков причинения вреда (ущерба)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>
      <w:pPr>
        <w:pStyle w:val="Normal"/>
        <w:tabs>
          <w:tab w:val="clear" w:pos="708"/>
          <w:tab w:val="left" w:pos="993" w:leader="none"/>
        </w:tabs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>оличество проведённых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>
      <w:pPr>
        <w:pStyle w:val="Normal"/>
        <w:tabs>
          <w:tab w:val="clear" w:pos="708"/>
          <w:tab w:val="left" w:pos="993" w:leader="none"/>
        </w:tabs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количества выявленных нарушений обязательных требований в сфере благоустройства на территории муниципального образования сельское поселение Коробейниковский сельсовет Усть – Пристанского района Алтайского края при увеличении количества и качества проводимых профилактических мероприятий;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2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повышение правосознания и правовой культуры контролируемых лиц.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start="1" w:fmt="decimal"/>
      <w:formProt w:val="false"/>
      <w:titlePg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f6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38288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semiHidden/>
    <w:unhideWhenUsed/>
    <w:qFormat/>
    <w:rsid w:val="00fb3f6e"/>
    <w:pPr>
      <w:keepNext w:val="true"/>
      <w:keepLines/>
      <w:spacing w:lineRule="auto" w:line="276"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lang w:eastAsia="ru-RU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38288b"/>
    <w:pPr>
      <w:spacing w:lineRule="auto" w:line="240" w:before="240" w:after="60"/>
      <w:outlineLvl w:val="5"/>
    </w:pPr>
    <w:rPr>
      <w:rFonts w:ascii="Calibri" w:hAnsi="Calibri" w:eastAsia="Times New Roman" w:cs="Times New Roman"/>
      <w:b/>
      <w:bCs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semiHidden/>
    <w:qFormat/>
    <w:rsid w:val="00fb3f6e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lang w:eastAsia="ru-RU"/>
    </w:rPr>
  </w:style>
  <w:style w:type="character" w:styleId="Style11" w:customStyle="1">
    <w:name w:val="Подзаголовок Знак"/>
    <w:basedOn w:val="DefaultParagraphFont"/>
    <w:uiPriority w:val="99"/>
    <w:qFormat/>
    <w:rsid w:val="00fb3f6e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2" w:customStyle="1">
    <w:name w:val="Цветовое выделение"/>
    <w:qFormat/>
    <w:rsid w:val="00fb3f6e"/>
    <w:rPr>
      <w:b/>
      <w:bCs w:val="false"/>
      <w:color w:val="26282F"/>
    </w:rPr>
  </w:style>
  <w:style w:type="character" w:styleId="11" w:customStyle="1">
    <w:name w:val="Заголовок 1 Знак"/>
    <w:basedOn w:val="DefaultParagraphFont"/>
    <w:uiPriority w:val="9"/>
    <w:qFormat/>
    <w:rsid w:val="0038288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38288b"/>
    <w:rPr>
      <w:rFonts w:ascii="Calibri" w:hAnsi="Calibri" w:eastAsia="Times New Roman" w:cs="Times New Roman"/>
      <w:b/>
      <w:bCs/>
      <w:lang w:eastAsia="ru-RU"/>
    </w:rPr>
  </w:style>
  <w:style w:type="character" w:styleId="Style13" w:customStyle="1">
    <w:name w:val="Основной текст Знак"/>
    <w:basedOn w:val="DefaultParagraphFont"/>
    <w:qFormat/>
    <w:rsid w:val="0038288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rong">
    <w:name w:val="Strong"/>
    <w:qFormat/>
    <w:rsid w:val="0038288b"/>
    <w:rPr>
      <w:b/>
      <w:bCs/>
    </w:rPr>
  </w:style>
  <w:style w:type="character" w:styleId="ConsPlusNormal1" w:customStyle="1">
    <w:name w:val="ConsPlusNormal1"/>
    <w:link w:val="ConsPlusNormal"/>
    <w:qFormat/>
    <w:locked/>
    <w:rsid w:val="0038288b"/>
    <w:rPr>
      <w:rFonts w:ascii="Calibri" w:hAnsi="Calibri" w:eastAsia="Calibri" w:cs="Times New Roman"/>
      <w:sz w:val="28"/>
      <w:szCs w:val="2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31f39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31f39"/>
    <w:rPr/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Style13"/>
    <w:rsid w:val="0038288b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Subtitle"/>
    <w:basedOn w:val="Normal"/>
    <w:link w:val="Style11"/>
    <w:uiPriority w:val="99"/>
    <w:qFormat/>
    <w:rsid w:val="00fb3f6e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NoSpacing">
    <w:name w:val="No Spacing"/>
    <w:qFormat/>
    <w:rsid w:val="00fb3f6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Standard" w:customStyle="1">
    <w:name w:val="Standard"/>
    <w:qFormat/>
    <w:rsid w:val="00fb3f6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ConsPlusNormal" w:customStyle="1">
    <w:name w:val="ConsPlusNormal"/>
    <w:link w:val="ConsPlusNormal1"/>
    <w:qFormat/>
    <w:rsid w:val="0038288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qFormat/>
    <w:rsid w:val="0038288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631f3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631f3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631f3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LibreOffice/7.5.1.2$Windows_X86_64 LibreOffice_project/fcbaee479e84c6cd81291587d2ee68cba099e129</Application>
  <AppVersion>15.0000</AppVersion>
  <Pages>8</Pages>
  <Words>1512</Words>
  <Characters>11903</Characters>
  <CharactersWithSpaces>13593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2024-02-08T05:47:00Z</dcterms:created>
  <dc:creator>Пользователь</dc:creator>
  <dc:description/>
  <dc:language>ru-RU</dc:language>
  <cp:lastModifiedBy/>
  <dcterms:modified xsi:type="dcterms:W3CDTF">2024-09-26T13:48:36Z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